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F524">
      <w:pPr>
        <w:widowControl/>
        <w:shd w:val="clear" w:color="auto" w:fill="FFFFFF"/>
        <w:jc w:val="left"/>
        <w:rPr>
          <w:rFonts w:hint="eastAsia" w:cs="宋体" w:asciiTheme="minorEastAsia" w:hAnsiTheme="minorEastAsia"/>
          <w:b/>
          <w:color w:val="212529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212529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/>
          <w:b/>
          <w:color w:val="212529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b/>
          <w:color w:val="212529"/>
          <w:kern w:val="0"/>
          <w:sz w:val="28"/>
          <w:szCs w:val="28"/>
        </w:rPr>
        <w:t>：</w:t>
      </w:r>
    </w:p>
    <w:p w14:paraId="557357E5"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color w:val="212529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212529"/>
          <w:kern w:val="0"/>
          <w:sz w:val="28"/>
          <w:szCs w:val="28"/>
        </w:rPr>
        <w:t>征求意见表</w:t>
      </w:r>
    </w:p>
    <w:p w14:paraId="55F8F7FE">
      <w:pPr>
        <w:widowControl/>
        <w:shd w:val="clear" w:color="auto" w:fill="FFFFFF"/>
        <w:snapToGrid w:val="0"/>
        <w:jc w:val="left"/>
        <w:rPr>
          <w:rFonts w:hint="eastAsia" w:ascii="微软雅黑" w:hAnsi="微软雅黑" w:eastAsia="微软雅黑" w:cs="宋体"/>
          <w:b/>
          <w:bCs/>
          <w:color w:val="212529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212529"/>
          <w:kern w:val="0"/>
          <w:sz w:val="24"/>
          <w:szCs w:val="24"/>
        </w:rPr>
        <w:t>ISO标准名称：ISO 6780:2003</w:t>
      </w:r>
    </w:p>
    <w:p w14:paraId="4348D381">
      <w:pPr>
        <w:widowControl/>
        <w:shd w:val="clear" w:color="auto" w:fill="FFFFFF"/>
        <w:snapToGrid w:val="0"/>
        <w:jc w:val="left"/>
        <w:rPr>
          <w:rFonts w:ascii="Calibri" w:hAnsi="Calibri" w:eastAsia="微软雅黑" w:cs="Calibri"/>
          <w:b/>
          <w:bCs/>
          <w:color w:val="212529"/>
          <w:kern w:val="0"/>
          <w:sz w:val="24"/>
          <w:szCs w:val="24"/>
        </w:rPr>
      </w:pPr>
      <w:r>
        <w:rPr>
          <w:rFonts w:hint="eastAsia" w:ascii="Calibri" w:hAnsi="Calibri" w:eastAsia="微软雅黑" w:cs="Calibri"/>
          <w:b/>
          <w:bCs/>
          <w:color w:val="212529"/>
          <w:kern w:val="0"/>
          <w:sz w:val="24"/>
          <w:szCs w:val="24"/>
        </w:rPr>
        <w:t>Flat pallets for intercontinental materials handling — Principal dimensions and tolerances</w:t>
      </w:r>
    </w:p>
    <w:p w14:paraId="0E71AFB2">
      <w:pPr>
        <w:widowControl/>
        <w:shd w:val="clear" w:color="auto" w:fill="FFFFFF"/>
        <w:snapToGrid w:val="0"/>
        <w:jc w:val="left"/>
        <w:rPr>
          <w:rFonts w:ascii="Calibri" w:hAnsi="Calibri" w:eastAsia="微软雅黑" w:cs="Calibri"/>
          <w:b/>
          <w:bCs/>
          <w:color w:val="212529"/>
          <w:kern w:val="0"/>
          <w:sz w:val="24"/>
          <w:szCs w:val="24"/>
        </w:rPr>
      </w:pPr>
    </w:p>
    <w:tbl>
      <w:tblPr>
        <w:tblStyle w:val="5"/>
        <w:tblW w:w="96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1462"/>
        <w:gridCol w:w="1987"/>
        <w:gridCol w:w="3024"/>
      </w:tblGrid>
      <w:tr w14:paraId="70BEB4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133" w:type="dxa"/>
          </w:tcPr>
          <w:p w14:paraId="5BE6DA7F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复审结论</w:t>
            </w:r>
          </w:p>
        </w:tc>
        <w:tc>
          <w:tcPr>
            <w:tcW w:w="6473" w:type="dxa"/>
            <w:gridSpan w:val="3"/>
          </w:tcPr>
          <w:p w14:paraId="425923C9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□继续有效         □修订         □废止</w:t>
            </w:r>
          </w:p>
        </w:tc>
      </w:tr>
      <w:tr w14:paraId="04E8B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3133" w:type="dxa"/>
          </w:tcPr>
          <w:p w14:paraId="5F141517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如需修订请阐述理由和修订的具体内容</w:t>
            </w:r>
          </w:p>
        </w:tc>
        <w:tc>
          <w:tcPr>
            <w:tcW w:w="6473" w:type="dxa"/>
            <w:gridSpan w:val="3"/>
          </w:tcPr>
          <w:p w14:paraId="207A0A45">
            <w:pPr>
              <w:pStyle w:val="9"/>
              <w:widowControl/>
              <w:ind w:firstLine="0" w:firstLineChars="0"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</w:tr>
      <w:tr w14:paraId="79595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133" w:type="dxa"/>
          </w:tcPr>
          <w:p w14:paraId="54FE2412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其他建议</w:t>
            </w:r>
          </w:p>
        </w:tc>
        <w:tc>
          <w:tcPr>
            <w:tcW w:w="6473" w:type="dxa"/>
            <w:gridSpan w:val="3"/>
          </w:tcPr>
          <w:p w14:paraId="34BAB25D">
            <w:pPr>
              <w:pStyle w:val="9"/>
              <w:widowControl/>
              <w:ind w:firstLine="0" w:firstLineChars="0"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</w:tr>
      <w:tr w14:paraId="2D547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</w:tcPr>
          <w:p w14:paraId="6EB430B5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6473" w:type="dxa"/>
            <w:gridSpan w:val="3"/>
          </w:tcPr>
          <w:p w14:paraId="11BD7C41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</w:tr>
      <w:tr w14:paraId="0044B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</w:tcPr>
          <w:p w14:paraId="1D66ABFF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462" w:type="dxa"/>
          </w:tcPr>
          <w:p w14:paraId="06E10E10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2E526AD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024" w:type="dxa"/>
          </w:tcPr>
          <w:p w14:paraId="2C096A6E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</w:tr>
    </w:tbl>
    <w:p w14:paraId="684F07BA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212529"/>
          <w:kern w:val="0"/>
          <w:sz w:val="15"/>
          <w:szCs w:val="15"/>
        </w:rPr>
      </w:pPr>
    </w:p>
    <w:p w14:paraId="65D9014A">
      <w:pPr>
        <w:widowControl/>
        <w:jc w:val="left"/>
        <w:rPr>
          <w:rFonts w:hint="eastAsia" w:ascii="微软雅黑" w:hAnsi="微软雅黑" w:eastAsia="微软雅黑" w:cs="宋体"/>
          <w:color w:val="212529"/>
          <w:kern w:val="0"/>
          <w:sz w:val="15"/>
          <w:szCs w:val="15"/>
        </w:rPr>
      </w:pPr>
      <w:r>
        <w:rPr>
          <w:rFonts w:hint="eastAsia" w:ascii="微软雅黑" w:hAnsi="微软雅黑" w:eastAsia="微软雅黑" w:cs="宋体"/>
          <w:color w:val="212529"/>
          <w:kern w:val="0"/>
          <w:sz w:val="15"/>
          <w:szCs w:val="15"/>
        </w:rPr>
        <w:br w:type="page"/>
      </w:r>
    </w:p>
    <w:p w14:paraId="5D450102"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color w:val="212529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212529"/>
          <w:kern w:val="0"/>
          <w:sz w:val="28"/>
          <w:szCs w:val="28"/>
        </w:rPr>
        <w:t>征求意见表</w:t>
      </w:r>
    </w:p>
    <w:p w14:paraId="705FBE20">
      <w:pPr>
        <w:widowControl/>
        <w:shd w:val="clear" w:color="auto" w:fill="FFFFFF"/>
        <w:snapToGrid w:val="0"/>
        <w:jc w:val="left"/>
        <w:rPr>
          <w:rFonts w:hint="eastAsia" w:ascii="微软雅黑" w:hAnsi="微软雅黑" w:eastAsia="微软雅黑" w:cs="宋体"/>
          <w:b/>
          <w:bCs/>
          <w:color w:val="212529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212529"/>
          <w:kern w:val="0"/>
          <w:sz w:val="24"/>
          <w:szCs w:val="24"/>
        </w:rPr>
        <w:t>ISO标准名称</w:t>
      </w:r>
      <w:r>
        <w:rPr>
          <w:rFonts w:hint="eastAsia" w:ascii="微软雅黑" w:hAnsi="微软雅黑" w:eastAsia="微软雅黑" w:cs="宋体"/>
          <w:b/>
          <w:bCs/>
          <w:color w:val="212529"/>
          <w:kern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宋体"/>
          <w:b/>
          <w:bCs/>
          <w:color w:val="212529"/>
          <w:kern w:val="0"/>
          <w:sz w:val="24"/>
          <w:szCs w:val="24"/>
        </w:rPr>
        <w:t>18613:2014</w:t>
      </w:r>
    </w:p>
    <w:p w14:paraId="3B44A19D">
      <w:pPr>
        <w:widowControl/>
        <w:shd w:val="clear" w:color="auto" w:fill="FFFFFF"/>
        <w:snapToGrid w:val="0"/>
        <w:jc w:val="left"/>
        <w:rPr>
          <w:rFonts w:ascii="Calibri" w:hAnsi="Calibri" w:eastAsia="微软雅黑" w:cs="Calibri"/>
          <w:b/>
          <w:bCs/>
          <w:color w:val="212529"/>
          <w:kern w:val="0"/>
          <w:sz w:val="24"/>
          <w:szCs w:val="24"/>
        </w:rPr>
      </w:pPr>
      <w:r>
        <w:rPr>
          <w:rFonts w:hint="eastAsia" w:ascii="Calibri" w:hAnsi="Calibri" w:eastAsia="微软雅黑" w:cs="Calibri"/>
          <w:b/>
          <w:bCs/>
          <w:color w:val="212529"/>
          <w:kern w:val="0"/>
          <w:sz w:val="24"/>
          <w:szCs w:val="24"/>
        </w:rPr>
        <w:t>Pallets for materials handling — Repair of flat wooden pallets</w:t>
      </w:r>
    </w:p>
    <w:tbl>
      <w:tblPr>
        <w:tblStyle w:val="5"/>
        <w:tblW w:w="96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1462"/>
        <w:gridCol w:w="1987"/>
        <w:gridCol w:w="3024"/>
      </w:tblGrid>
      <w:tr w14:paraId="1D0E6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133" w:type="dxa"/>
          </w:tcPr>
          <w:p w14:paraId="07E4B614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复审结论</w:t>
            </w:r>
          </w:p>
        </w:tc>
        <w:tc>
          <w:tcPr>
            <w:tcW w:w="6473" w:type="dxa"/>
            <w:gridSpan w:val="3"/>
          </w:tcPr>
          <w:p w14:paraId="6C29DCF4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□继续有效         □修订         □废止</w:t>
            </w:r>
          </w:p>
        </w:tc>
      </w:tr>
      <w:tr w14:paraId="2EE3B6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3133" w:type="dxa"/>
          </w:tcPr>
          <w:p w14:paraId="4C5D244E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如需修订请阐述理由和修订的具体内容</w:t>
            </w:r>
          </w:p>
        </w:tc>
        <w:tc>
          <w:tcPr>
            <w:tcW w:w="6473" w:type="dxa"/>
            <w:gridSpan w:val="3"/>
          </w:tcPr>
          <w:p w14:paraId="2C46B03C">
            <w:pPr>
              <w:pStyle w:val="9"/>
              <w:widowControl/>
              <w:ind w:firstLine="0" w:firstLineChars="0"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</w:tr>
      <w:tr w14:paraId="4F52F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133" w:type="dxa"/>
          </w:tcPr>
          <w:p w14:paraId="4BAF28DA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其他建议</w:t>
            </w:r>
          </w:p>
        </w:tc>
        <w:tc>
          <w:tcPr>
            <w:tcW w:w="6473" w:type="dxa"/>
            <w:gridSpan w:val="3"/>
          </w:tcPr>
          <w:p w14:paraId="19BEFF40">
            <w:pPr>
              <w:pStyle w:val="9"/>
              <w:widowControl/>
              <w:ind w:firstLine="0" w:firstLineChars="0"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</w:tr>
      <w:tr w14:paraId="3D91C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</w:tcPr>
          <w:p w14:paraId="3D90520F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6473" w:type="dxa"/>
            <w:gridSpan w:val="3"/>
          </w:tcPr>
          <w:p w14:paraId="64A8DF77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</w:tr>
      <w:tr w14:paraId="414D1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</w:tcPr>
          <w:p w14:paraId="1C6B8B8E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462" w:type="dxa"/>
          </w:tcPr>
          <w:p w14:paraId="64D581B4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DDDBC4A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024" w:type="dxa"/>
          </w:tcPr>
          <w:p w14:paraId="6E8D6448">
            <w:pPr>
              <w:widowControl/>
              <w:jc w:val="left"/>
              <w:rPr>
                <w:rFonts w:hint="eastAsia"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</w:p>
        </w:tc>
      </w:tr>
    </w:tbl>
    <w:p w14:paraId="0DCA6B2E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212529"/>
          <w:kern w:val="0"/>
          <w:sz w:val="15"/>
          <w:szCs w:val="15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9AD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4B40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54B40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2E"/>
    <w:rsid w:val="000216AE"/>
    <w:rsid w:val="000426E2"/>
    <w:rsid w:val="000442E5"/>
    <w:rsid w:val="000919A7"/>
    <w:rsid w:val="000E71C7"/>
    <w:rsid w:val="000E75CF"/>
    <w:rsid w:val="000F2A12"/>
    <w:rsid w:val="00140BAB"/>
    <w:rsid w:val="00157220"/>
    <w:rsid w:val="001936DE"/>
    <w:rsid w:val="001B162E"/>
    <w:rsid w:val="001C5B1C"/>
    <w:rsid w:val="002163B0"/>
    <w:rsid w:val="0029132F"/>
    <w:rsid w:val="00302386"/>
    <w:rsid w:val="0030699C"/>
    <w:rsid w:val="00331A0D"/>
    <w:rsid w:val="003372F6"/>
    <w:rsid w:val="00342DF4"/>
    <w:rsid w:val="00356FE5"/>
    <w:rsid w:val="003B77B3"/>
    <w:rsid w:val="003D0197"/>
    <w:rsid w:val="00414773"/>
    <w:rsid w:val="00447DA1"/>
    <w:rsid w:val="004D0BFD"/>
    <w:rsid w:val="004D4F86"/>
    <w:rsid w:val="00525C39"/>
    <w:rsid w:val="00554B13"/>
    <w:rsid w:val="005828C1"/>
    <w:rsid w:val="005F0286"/>
    <w:rsid w:val="005F325C"/>
    <w:rsid w:val="00605B53"/>
    <w:rsid w:val="0068356D"/>
    <w:rsid w:val="006B446A"/>
    <w:rsid w:val="006D2B20"/>
    <w:rsid w:val="006D48A4"/>
    <w:rsid w:val="006E3713"/>
    <w:rsid w:val="006F2681"/>
    <w:rsid w:val="00711A0E"/>
    <w:rsid w:val="00755031"/>
    <w:rsid w:val="007B3E1A"/>
    <w:rsid w:val="007D5166"/>
    <w:rsid w:val="00893CBA"/>
    <w:rsid w:val="008A4645"/>
    <w:rsid w:val="008C55AD"/>
    <w:rsid w:val="008F0097"/>
    <w:rsid w:val="00907CEC"/>
    <w:rsid w:val="00952A8E"/>
    <w:rsid w:val="00965453"/>
    <w:rsid w:val="009B07A9"/>
    <w:rsid w:val="009C3E0F"/>
    <w:rsid w:val="009E6FA2"/>
    <w:rsid w:val="00A800CA"/>
    <w:rsid w:val="00B6102E"/>
    <w:rsid w:val="00B64EE7"/>
    <w:rsid w:val="00BC555A"/>
    <w:rsid w:val="00BE1190"/>
    <w:rsid w:val="00C00099"/>
    <w:rsid w:val="00C17F63"/>
    <w:rsid w:val="00C45F0D"/>
    <w:rsid w:val="00C73281"/>
    <w:rsid w:val="00D55A41"/>
    <w:rsid w:val="00D70D35"/>
    <w:rsid w:val="00D741C9"/>
    <w:rsid w:val="00D871CA"/>
    <w:rsid w:val="00E56DEA"/>
    <w:rsid w:val="00EA4438"/>
    <w:rsid w:val="00EB7FE4"/>
    <w:rsid w:val="00EE6006"/>
    <w:rsid w:val="00F21E50"/>
    <w:rsid w:val="00F6684A"/>
    <w:rsid w:val="00F66C08"/>
    <w:rsid w:val="00FB2D80"/>
    <w:rsid w:val="076F5347"/>
    <w:rsid w:val="161948C9"/>
    <w:rsid w:val="1AB275CD"/>
    <w:rsid w:val="29536054"/>
    <w:rsid w:val="5B2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633</Characters>
  <Lines>6</Lines>
  <Paragraphs>1</Paragraphs>
  <TotalTime>0</TotalTime>
  <ScaleCrop>false</ScaleCrop>
  <LinksUpToDate>false</LinksUpToDate>
  <CharactersWithSpaces>769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2020-09-09T06:56:00Z</dcterms:created>
  <dc:creator>dell</dc:creator>
  <cp:lastModifiedBy>王芮</cp:lastModifiedBy>
  <dcterms:modified xsi:type="dcterms:W3CDTF">2025-05-26T02:28:10Z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eyJoZGlkIjoiZWI3ODFkZGNiYTZjODcxYTQzZDBkMmE1N2RlYzU3NjAiLCJ1c2VySWQiOiI0OTMyMzA4NzkifQ==</vt:lpwstr>
  </property>
  <property fmtid="{D5CDD505-2E9C-101B-9397-08002B2CF9AE}" pid="4" name="ICV">
    <vt:lpwstr>DEFB9C61DFD042728EF7ED89FFD9CA4F_12</vt:lpwstr>
  </property>
</Properties>
</file>