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推荐性行业标准项目建议书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0"/>
        <w:gridCol w:w="1275"/>
        <w:gridCol w:w="142"/>
        <w:gridCol w:w="567"/>
        <w:gridCol w:w="596"/>
        <w:gridCol w:w="1080"/>
        <w:gridCol w:w="450"/>
        <w:gridCol w:w="810"/>
        <w:gridCol w:w="126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（中文）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pStyle w:val="2"/>
              <w:ind w:left="103" w:leftChars="49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（英文）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pStyle w:val="2"/>
              <w:ind w:firstLine="840" w:firstLineChars="40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制（修）订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□制订    □修订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被修订标准号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标准类别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</w:rPr>
              <w:t>□产品  □基础  □方法  □管理  □安全  □卫生  □环保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主要起草单位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计划起始年限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完成年限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6" w:hRule="atLeast"/>
        </w:trPr>
        <w:tc>
          <w:tcPr>
            <w:tcW w:w="8647" w:type="dxa"/>
            <w:gridSpan w:val="11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立项的目的及意义：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4" w:hRule="atLeast"/>
        </w:trPr>
        <w:tc>
          <w:tcPr>
            <w:tcW w:w="8647" w:type="dxa"/>
            <w:gridSpan w:val="11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标准的范围及主要内容：</w:t>
            </w: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8647" w:type="dxa"/>
            <w:gridSpan w:val="11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国内外情况的简单说明：</w:t>
            </w: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2977" w:type="dxa"/>
            <w:gridSpan w:val="4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拟采用的国际标准或国外先进标准编号、名称及采标程度</w:t>
            </w:r>
          </w:p>
        </w:tc>
        <w:tc>
          <w:tcPr>
            <w:tcW w:w="3503" w:type="dxa"/>
            <w:gridSpan w:val="5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经费预算</w:t>
            </w:r>
          </w:p>
        </w:tc>
        <w:tc>
          <w:tcPr>
            <w:tcW w:w="907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720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起草单位意见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（签字、盖公章）</w:t>
            </w: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年  月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技术委员会意见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（签字、盖公章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  日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主管单位意见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（签字、盖公章）</w:t>
            </w: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  日</w:t>
            </w:r>
          </w:p>
        </w:tc>
      </w:tr>
    </w:tbl>
    <w:p>
      <w:r>
        <w:rPr>
          <w:rFonts w:hint="eastAsia"/>
          <w:b/>
        </w:rPr>
        <w:t>注:内容可另页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iMzU2NjY2ZmYxOWNmMWYyMWI1NTQ1OGQ4MDQ5ZjcifQ=="/>
  </w:docVars>
  <w:rsids>
    <w:rsidRoot w:val="00BB06DB"/>
    <w:rsid w:val="00574417"/>
    <w:rsid w:val="005E4ACD"/>
    <w:rsid w:val="00A2473F"/>
    <w:rsid w:val="00B447B1"/>
    <w:rsid w:val="00BB06DB"/>
    <w:rsid w:val="00DE1D12"/>
    <w:rsid w:val="6B4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semiHidden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208</Characters>
  <Lines>2</Lines>
  <Paragraphs>1</Paragraphs>
  <TotalTime>22</TotalTime>
  <ScaleCrop>false</ScaleCrop>
  <LinksUpToDate>false</LinksUpToDate>
  <CharactersWithSpaces>245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2011-04-29T06:55:00Z</dcterms:created>
  <dc:creator>lihm</dc:creator>
  <cp:lastModifiedBy>金蕾</cp:lastModifiedBy>
  <dcterms:modified xsi:type="dcterms:W3CDTF">2022-05-06T13:27:35Z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06AF087D08414695AB57F751228136CC</vt:lpwstr>
  </property>
</Properties>
</file>